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6AA5CF2" w:rsidR="00011476" w:rsidRPr="006A1DCB" w:rsidRDefault="00BA5012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>
              <w:t>agosto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000000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44BA6EDF" w:rsidR="00011476" w:rsidRPr="005A02E5" w:rsidRDefault="0040316C" w:rsidP="00F54AAF">
            <w:pPr>
              <w:pStyle w:val="TableParagraph"/>
              <w:spacing w:before="1" w:line="249" w:lineRule="exact"/>
              <w:ind w:left="105"/>
              <w:rPr>
                <w:color w:val="000000" w:themeColor="text1"/>
              </w:rPr>
            </w:pPr>
            <w:r w:rsidRPr="005A02E5">
              <w:rPr>
                <w:color w:val="000000" w:themeColor="text1"/>
              </w:rPr>
              <w:t>19</w:t>
            </w:r>
            <w:r w:rsidR="00A15718" w:rsidRPr="005A02E5">
              <w:rPr>
                <w:color w:val="000000" w:themeColor="text1"/>
                <w:spacing w:val="-1"/>
              </w:rPr>
              <w:t xml:space="preserve"> </w:t>
            </w:r>
            <w:r w:rsidR="005A02E5" w:rsidRPr="005A02E5">
              <w:rPr>
                <w:color w:val="000000" w:themeColor="text1"/>
                <w:spacing w:val="-1"/>
              </w:rPr>
              <w:t xml:space="preserve">y 20 </w:t>
            </w:r>
            <w:r w:rsidR="00A15718" w:rsidRPr="005A02E5">
              <w:rPr>
                <w:color w:val="000000" w:themeColor="text1"/>
              </w:rPr>
              <w:t xml:space="preserve">de </w:t>
            </w:r>
            <w:r w:rsidRPr="005A02E5">
              <w:rPr>
                <w:color w:val="000000" w:themeColor="text1"/>
              </w:rPr>
              <w:t>agosto</w:t>
            </w:r>
            <w:r w:rsidR="00A15718" w:rsidRPr="005A02E5">
              <w:rPr>
                <w:color w:val="000000" w:themeColor="text1"/>
                <w:spacing w:val="-2"/>
              </w:rPr>
              <w:t xml:space="preserve"> </w:t>
            </w:r>
            <w:r w:rsidR="00A15718" w:rsidRPr="005A02E5">
              <w:rPr>
                <w:color w:val="000000" w:themeColor="text1"/>
              </w:rPr>
              <w:t>de</w:t>
            </w:r>
            <w:r w:rsidR="00A15718" w:rsidRPr="005A02E5">
              <w:rPr>
                <w:color w:val="000000" w:themeColor="text1"/>
                <w:spacing w:val="-3"/>
              </w:rPr>
              <w:t xml:space="preserve"> </w:t>
            </w:r>
            <w:r w:rsidR="00A15718" w:rsidRPr="005A02E5">
              <w:rPr>
                <w:color w:val="000000" w:themeColor="text1"/>
              </w:rPr>
              <w:t>202</w:t>
            </w:r>
            <w:r w:rsidR="004A1A77" w:rsidRPr="005A02E5">
              <w:rPr>
                <w:color w:val="000000" w:themeColor="text1"/>
              </w:rPr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08985C5B" w:rsidR="00011476" w:rsidRPr="004A1A77" w:rsidRDefault="005A02E5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5A02E5">
              <w:rPr>
                <w:sz w:val="20"/>
                <w:szCs w:val="24"/>
              </w:rPr>
              <w:t xml:space="preserve">Entre el 19 y el 20 de agosto de 2025 se realizó el apoyo ejecutando el cruce de asistencia de las participantes del </w:t>
            </w:r>
            <w:proofErr w:type="spellStart"/>
            <w:r w:rsidRPr="005A02E5">
              <w:rPr>
                <w:sz w:val="20"/>
                <w:szCs w:val="24"/>
              </w:rPr>
              <w:t>Bootcamp</w:t>
            </w:r>
            <w:proofErr w:type="spellEnd"/>
            <w:r w:rsidRPr="005A02E5">
              <w:rPr>
                <w:sz w:val="20"/>
                <w:szCs w:val="24"/>
              </w:rPr>
              <w:t xml:space="preserve"> para mujeres, con el fin de digitalizar la información correspondiente al salón asignado y al tipo de formación recibida por cada una de las asistentes, garantizando así la trazabilidad y organización del proceso.     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6A59991E" w14:textId="77777777" w:rsidR="00A2492D" w:rsidRDefault="00A2492D" w:rsidP="00A2492D">
            <w:r w:rsidRPr="00661B61">
              <w:rPr>
                <w:noProof/>
              </w:rPr>
              <w:drawing>
                <wp:inline distT="0" distB="0" distL="0" distR="0" wp14:anchorId="56631D51" wp14:editId="067E5008">
                  <wp:extent cx="6421942" cy="3195713"/>
                  <wp:effectExtent l="0" t="0" r="0" b="5080"/>
                  <wp:docPr id="197191030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1910304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2337" cy="320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B61">
              <w:rPr>
                <w:noProof/>
              </w:rPr>
              <w:t xml:space="preserve"> </w:t>
            </w:r>
            <w:r w:rsidRPr="00661B61">
              <w:rPr>
                <w:noProof/>
              </w:rPr>
              <w:lastRenderedPageBreak/>
              <w:drawing>
                <wp:inline distT="0" distB="0" distL="0" distR="0" wp14:anchorId="4AE29CA9" wp14:editId="04156298">
                  <wp:extent cx="6125062" cy="3232324"/>
                  <wp:effectExtent l="0" t="0" r="9525" b="6350"/>
                  <wp:docPr id="86701353" name="Imagen 1" descr="Interfaz de usuario gráfica, Texto, Aplicación, Correo electrónic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01353" name="Imagen 1" descr="Interfaz de usuario gráfica, Texto, Aplicación, Correo electrónico&#10;&#10;El contenido generado por IA puede ser incorrecto.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8056" cy="3239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B61">
              <w:t xml:space="preserve"> </w:t>
            </w:r>
            <w:r>
              <w:rPr>
                <w:noProof/>
              </w:rPr>
              <w:drawing>
                <wp:inline distT="0" distB="0" distL="0" distR="0" wp14:anchorId="20D737AB" wp14:editId="4B4DCFC1">
                  <wp:extent cx="6246760" cy="4570921"/>
                  <wp:effectExtent l="0" t="0" r="1905" b="1270"/>
                  <wp:docPr id="1377460219" name="Imagen 31" descr="Imagen de la pantalla de un periódic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7460219" name="Imagen 31" descr="Imagen de la pantalla de un periódic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3983" cy="4583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5412D5" w14:textId="77777777" w:rsidR="00A2492D" w:rsidRPr="00C647CC" w:rsidRDefault="00A2492D" w:rsidP="00A2492D"/>
          <w:p w14:paraId="1AA73F47" w14:textId="3EAEF4AA" w:rsidR="00011476" w:rsidRPr="007301F4" w:rsidRDefault="00011476" w:rsidP="007301F4">
            <w:pPr>
              <w:pStyle w:val="TableParagraph"/>
              <w:spacing w:before="159"/>
              <w:ind w:left="215"/>
              <w:rPr>
                <w:b/>
              </w:rPr>
            </w:pP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2C0F38"/>
    <w:rsid w:val="00344269"/>
    <w:rsid w:val="0040316C"/>
    <w:rsid w:val="00406994"/>
    <w:rsid w:val="004778D7"/>
    <w:rsid w:val="004A1A77"/>
    <w:rsid w:val="005A02E5"/>
    <w:rsid w:val="006A1DCB"/>
    <w:rsid w:val="006A4D73"/>
    <w:rsid w:val="007301F4"/>
    <w:rsid w:val="007870D5"/>
    <w:rsid w:val="007C4F6B"/>
    <w:rsid w:val="009F10F9"/>
    <w:rsid w:val="00A15718"/>
    <w:rsid w:val="00A2492D"/>
    <w:rsid w:val="00A46650"/>
    <w:rsid w:val="00AA3EC9"/>
    <w:rsid w:val="00B015E0"/>
    <w:rsid w:val="00B84495"/>
    <w:rsid w:val="00BA5012"/>
    <w:rsid w:val="00C11D05"/>
    <w:rsid w:val="00C73937"/>
    <w:rsid w:val="00D56EB2"/>
    <w:rsid w:val="00F54AAF"/>
    <w:rsid w:val="00F8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138</Words>
  <Characters>760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21</cp:revision>
  <dcterms:created xsi:type="dcterms:W3CDTF">2022-08-10T23:34:00Z</dcterms:created>
  <dcterms:modified xsi:type="dcterms:W3CDTF">2025-09-03T13:36:00Z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